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Em nome de Deus, pela pátria e pelo progresso de Princesa, declaro aberta a </w:t>
      </w:r>
      <w:r w:rsidR="00E81B5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ª</w:t>
      </w:r>
      <w:r w:rsidR="008A64D3"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Sessão </w:t>
      </w:r>
      <w:r w:rsidR="00751E47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3E68A0">
        <w:rPr>
          <w:rFonts w:ascii="Arial" w:hAnsi="Arial" w:cs="Arial"/>
          <w:b/>
          <w:color w:val="000000" w:themeColor="text1"/>
          <w:sz w:val="24"/>
          <w:szCs w:val="24"/>
        </w:rPr>
        <w:t>rdinária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 do </w:t>
      </w:r>
      <w:r w:rsidR="003E68A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º período da 8ª legislatura da Câmara Municipal de Vereadores de Princesa</w:t>
      </w:r>
      <w:r w:rsidRPr="002074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</w:t>
      </w:r>
    </w:p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2074D9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2074D9">
        <w:rPr>
          <w:rFonts w:ascii="Arial" w:hAnsi="Arial" w:cs="Arial"/>
          <w:bCs/>
          <w:sz w:val="24"/>
          <w:szCs w:val="24"/>
        </w:rPr>
        <w:t xml:space="preserve">.  </w:t>
      </w:r>
    </w:p>
    <w:p w:rsidR="002E3716" w:rsidRPr="00B055C2" w:rsidRDefault="00B055C2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055C2">
        <w:rPr>
          <w:rFonts w:ascii="Arial" w:hAnsi="Arial" w:cs="Arial"/>
          <w:color w:val="444444"/>
          <w:spacing w:val="-3"/>
          <w:sz w:val="24"/>
          <w:szCs w:val="24"/>
          <w:shd w:val="clear" w:color="auto" w:fill="FBF6EE"/>
        </w:rPr>
        <w:t>Ouve, Senhor, a minha oração,</w:t>
      </w:r>
      <w:r w:rsidRPr="00B055C2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B055C2">
        <w:rPr>
          <w:rFonts w:ascii="Arial" w:hAnsi="Arial" w:cs="Arial"/>
          <w:color w:val="444444"/>
          <w:spacing w:val="-3"/>
          <w:sz w:val="24"/>
          <w:szCs w:val="24"/>
          <w:shd w:val="clear" w:color="auto" w:fill="FBF6EE"/>
        </w:rPr>
        <w:t>dá ouvidos à minha súplica; responde-me</w:t>
      </w:r>
      <w:r w:rsidRPr="00B055C2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B055C2">
        <w:rPr>
          <w:rFonts w:ascii="Arial" w:hAnsi="Arial" w:cs="Arial"/>
          <w:color w:val="444444"/>
          <w:spacing w:val="-3"/>
          <w:sz w:val="24"/>
          <w:szCs w:val="24"/>
          <w:shd w:val="clear" w:color="auto" w:fill="FBF6EE"/>
        </w:rPr>
        <w:t>por tua fidelidade e por tua justiça.</w:t>
      </w:r>
      <w:r w:rsidRPr="00B05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5C2">
        <w:rPr>
          <w:rFonts w:ascii="Arial" w:hAnsi="Arial" w:cs="Arial"/>
          <w:bCs/>
          <w:sz w:val="24"/>
          <w:szCs w:val="24"/>
        </w:rPr>
        <w:t>(Salmos Cap. 143 Vers.1)</w:t>
      </w:r>
    </w:p>
    <w:p w:rsidR="007D0139" w:rsidRPr="002074D9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074D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EXPEDIENTE</w:t>
      </w:r>
    </w:p>
    <w:p w:rsidR="008A64D3" w:rsidRPr="002074D9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Solicito ao Secretário que faça a leitura da Ata da </w:t>
      </w:r>
      <w:r w:rsidR="00E81B50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ª Sessão </w:t>
      </w:r>
      <w:r w:rsidR="00127350">
        <w:rPr>
          <w:rFonts w:ascii="Arial" w:hAnsi="Arial" w:cs="Arial"/>
          <w:color w:val="000000" w:themeColor="text1"/>
          <w:sz w:val="24"/>
          <w:szCs w:val="24"/>
        </w:rPr>
        <w:t>O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rdinária, do </w:t>
      </w:r>
      <w:r w:rsidR="00751E47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º Período, da 8ª Legislatura.</w:t>
      </w: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Coloco em discussão a ata; quem for a favor fique como está e quem for contra se manifeste. </w:t>
      </w: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Aprovada a ata. </w:t>
      </w:r>
    </w:p>
    <w:p w:rsidR="007D0139" w:rsidRPr="002074D9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D0139" w:rsidRPr="002074D9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Para a sessão de hoje temos as seguintes preposições: </w:t>
      </w:r>
    </w:p>
    <w:p w:rsidR="00E23BCE" w:rsidRPr="00E81B50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56207259"/>
      <w:bookmarkStart w:id="1" w:name="_Hlk187828205"/>
    </w:p>
    <w:p w:rsidR="00E23BCE" w:rsidRPr="002074D9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• </w:t>
      </w:r>
      <w:r w:rsidRPr="002074D9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n. 03,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074D9">
        <w:rPr>
          <w:rFonts w:ascii="Arial" w:hAnsi="Arial" w:cs="Arial"/>
          <w:b/>
          <w:bCs/>
          <w:sz w:val="24"/>
          <w:szCs w:val="24"/>
        </w:rPr>
        <w:t>:</w:t>
      </w:r>
      <w:r w:rsidRPr="002074D9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ALTERA O ART. 2º DA LEI Nº 1.381, DE 20 DE JANEIRO DE 2026, PARA ADEQUAR O PERCENTUAL DA REVISÃO GERAL ANUAL DOS SERVIDORES DO MAGISTÉRIO PÚBLICO MUNICIPAL AO REAJUSTE DO PISO SALARIAL NACIONAL DO MAGISTÉRIO PARA O EXERCÍCIO DE 2026 E DÁ OUTRAS PROVIDÊNCIAS.”</w:t>
      </w:r>
    </w:p>
    <w:p w:rsidR="00E23BCE" w:rsidRPr="002074D9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>Coloco em discussão o Projeto.</w:t>
      </w:r>
    </w:p>
    <w:p w:rsidR="002074D9" w:rsidRPr="00E81B50" w:rsidRDefault="00E23BCE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Não havendo mais discussão, coloco em </w:t>
      </w:r>
      <w:r w:rsidR="00E81B50">
        <w:rPr>
          <w:rFonts w:ascii="Arial" w:hAnsi="Arial" w:cs="Arial"/>
          <w:b/>
          <w:bCs/>
          <w:sz w:val="24"/>
          <w:szCs w:val="24"/>
        </w:rPr>
        <w:t>segunda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bCs/>
          <w:sz w:val="24"/>
          <w:szCs w:val="24"/>
        </w:rPr>
        <w:t>votação,</w:t>
      </w:r>
      <w:r w:rsidRPr="002074D9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E81B50" w:rsidRPr="00E81B50" w:rsidRDefault="00E81B50" w:rsidP="00E81B50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E81B50" w:rsidRPr="002074D9" w:rsidRDefault="00E81B50" w:rsidP="00E81B5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• </w:t>
      </w:r>
      <w:r w:rsidRPr="002074D9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n. 04,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074D9">
        <w:rPr>
          <w:rFonts w:ascii="Arial" w:hAnsi="Arial" w:cs="Arial"/>
          <w:b/>
          <w:bCs/>
          <w:sz w:val="24"/>
          <w:szCs w:val="24"/>
        </w:rPr>
        <w:t>:</w:t>
      </w:r>
      <w:r w:rsidRPr="002074D9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RATIFICA AS ALTERAÇÕES REALIZADAS NA 12ª ALTERAÇÃO CONTRATUAL DE CONSÓRCIO PÚBLICO DO CONSORCIO INTERMUNICIPAL DE DESENVOLVIMENTO REGIONAL (CONDER) E DÁ OUTRAS PROVIDÊNCIAS.</w:t>
      </w:r>
      <w:r w:rsidR="00B055C2">
        <w:rPr>
          <w:rFonts w:ascii="Arial" w:hAnsi="Arial" w:cs="Arial"/>
          <w:sz w:val="24"/>
          <w:szCs w:val="24"/>
        </w:rPr>
        <w:t>”</w:t>
      </w:r>
    </w:p>
    <w:p w:rsidR="00E81B50" w:rsidRPr="002074D9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>Coloco em discussão o Projeto.</w:t>
      </w:r>
    </w:p>
    <w:p w:rsidR="00E81B50" w:rsidRPr="00B055C2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Pr="002074D9">
        <w:rPr>
          <w:rFonts w:ascii="Arial" w:hAnsi="Arial" w:cs="Arial"/>
          <w:b/>
          <w:bCs/>
          <w:sz w:val="24"/>
          <w:szCs w:val="24"/>
        </w:rPr>
        <w:t>votação,</w:t>
      </w:r>
      <w:r w:rsidRPr="002074D9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B055C2" w:rsidRPr="00E81B50" w:rsidRDefault="00B055C2" w:rsidP="00B055C2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B055C2" w:rsidRPr="002074D9" w:rsidRDefault="00B055C2" w:rsidP="00B055C2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74D9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Complementar do Legislativo n. 0</w:t>
      </w:r>
      <w:r w:rsidR="00DB1A79">
        <w:rPr>
          <w:rFonts w:ascii="Arial" w:hAnsi="Arial" w:cs="Arial"/>
          <w:b/>
          <w:bCs/>
          <w:sz w:val="24"/>
          <w:szCs w:val="24"/>
        </w:rPr>
        <w:t>2</w:t>
      </w:r>
      <w:bookmarkStart w:id="2" w:name="_GoBack"/>
      <w:bookmarkEnd w:id="2"/>
      <w:r>
        <w:rPr>
          <w:rFonts w:ascii="Arial" w:hAnsi="Arial" w:cs="Arial"/>
          <w:b/>
          <w:bCs/>
          <w:sz w:val="24"/>
          <w:szCs w:val="24"/>
        </w:rPr>
        <w:t>,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18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074D9">
        <w:rPr>
          <w:rFonts w:ascii="Arial" w:hAnsi="Arial" w:cs="Arial"/>
          <w:b/>
          <w:bCs/>
          <w:sz w:val="24"/>
          <w:szCs w:val="24"/>
        </w:rPr>
        <w:t>:</w:t>
      </w:r>
      <w:r w:rsidRPr="00207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“ALTERA O ART. 1º DA LEI COMPLEMENTAR N. 119, DE 25 DE MARÇO DE 2024 E DÁ OUTRAS PROVIDÊNCIAS.”</w:t>
      </w:r>
    </w:p>
    <w:p w:rsidR="00B055C2" w:rsidRPr="002074D9" w:rsidRDefault="00B055C2" w:rsidP="00B055C2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>Coloco em discussão o Projeto.</w:t>
      </w:r>
    </w:p>
    <w:p w:rsidR="00E81B50" w:rsidRPr="00E81B50" w:rsidRDefault="00B055C2" w:rsidP="00B055C2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Pr="002074D9">
        <w:rPr>
          <w:rFonts w:ascii="Arial" w:hAnsi="Arial" w:cs="Arial"/>
          <w:b/>
          <w:bCs/>
          <w:sz w:val="24"/>
          <w:szCs w:val="24"/>
        </w:rPr>
        <w:t>votação,</w:t>
      </w:r>
      <w:r w:rsidRPr="002074D9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055C2" w:rsidRDefault="00B055C2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Passo então as indicações ou requerimentos.</w:t>
      </w:r>
    </w:p>
    <w:p w:rsidR="00751E47" w:rsidRPr="00751E47" w:rsidRDefault="00751E47" w:rsidP="002074D9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Passo a palavra livre.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Pr="002074D9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74D9" w:rsidRPr="002074D9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bookmarkEnd w:id="0"/>
    <w:bookmarkEnd w:id="1"/>
    <w:p w:rsidR="004A51D7" w:rsidRPr="002074D9" w:rsidRDefault="007D0139" w:rsidP="002074D9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Nada mais havendo a tratar encerro esta sessão. Convoco os senhores Vereadores para a </w:t>
      </w:r>
      <w:r w:rsidR="00DB1A79">
        <w:rPr>
          <w:rFonts w:ascii="Arial" w:hAnsi="Arial" w:cs="Arial"/>
          <w:color w:val="000000" w:themeColor="text1"/>
          <w:sz w:val="24"/>
          <w:szCs w:val="24"/>
        </w:rPr>
        <w:t>4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ª Sessão Ordinária do </w:t>
      </w:r>
      <w:r w:rsidR="003E68A0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º período da 8ª legislatura da Câmara Municipal de Vere</w:t>
      </w:r>
      <w:r w:rsidRPr="0072133D">
        <w:rPr>
          <w:rFonts w:ascii="Arial" w:hAnsi="Arial" w:cs="Arial"/>
          <w:sz w:val="24"/>
          <w:szCs w:val="24"/>
        </w:rPr>
        <w:t xml:space="preserve">adores de Princesa, 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127350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72133D">
        <w:rPr>
          <w:rFonts w:ascii="Arial" w:hAnsi="Arial" w:cs="Arial"/>
          <w:sz w:val="24"/>
          <w:szCs w:val="24"/>
        </w:rPr>
        <w:t>.</w:t>
      </w:r>
    </w:p>
    <w:sectPr w:rsidR="004A51D7" w:rsidRPr="002074D9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7350"/>
    <w:rsid w:val="002074D9"/>
    <w:rsid w:val="0021500B"/>
    <w:rsid w:val="002E3716"/>
    <w:rsid w:val="003E68A0"/>
    <w:rsid w:val="004A51D7"/>
    <w:rsid w:val="004B21D3"/>
    <w:rsid w:val="0072133D"/>
    <w:rsid w:val="00751E47"/>
    <w:rsid w:val="007D0139"/>
    <w:rsid w:val="00875C02"/>
    <w:rsid w:val="008A64D3"/>
    <w:rsid w:val="008D0FC6"/>
    <w:rsid w:val="00A4014D"/>
    <w:rsid w:val="00A42473"/>
    <w:rsid w:val="00AA188A"/>
    <w:rsid w:val="00B055C2"/>
    <w:rsid w:val="00C416A4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5202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4</cp:revision>
  <cp:lastPrinted>2026-02-09T11:15:00Z</cp:lastPrinted>
  <dcterms:created xsi:type="dcterms:W3CDTF">2026-02-18T17:01:00Z</dcterms:created>
  <dcterms:modified xsi:type="dcterms:W3CDTF">2026-02-19T19:57:00Z</dcterms:modified>
</cp:coreProperties>
</file>