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A264C" w14:textId="2E2D9B01" w:rsidR="00D05C1A" w:rsidRPr="007D45F0" w:rsidRDefault="00D05C1A" w:rsidP="00D05C1A">
      <w:pPr>
        <w:jc w:val="both"/>
        <w:rPr>
          <w:rFonts w:ascii="Times New Roman" w:hAnsi="Times New Roman"/>
          <w:sz w:val="24"/>
          <w:szCs w:val="24"/>
        </w:rPr>
      </w:pPr>
      <w:r w:rsidRPr="007D45F0">
        <w:rPr>
          <w:rFonts w:ascii="Times New Roman" w:hAnsi="Times New Roman"/>
          <w:sz w:val="24"/>
          <w:szCs w:val="24"/>
        </w:rPr>
        <w:t>MENSAGEM Nº _</w:t>
      </w:r>
      <w:r w:rsidR="00D07910" w:rsidRPr="00D07910">
        <w:rPr>
          <w:rFonts w:ascii="Times New Roman" w:hAnsi="Times New Roman"/>
          <w:color w:val="4472C4" w:themeColor="accent1"/>
          <w:sz w:val="24"/>
          <w:szCs w:val="24"/>
        </w:rPr>
        <w:t>10</w:t>
      </w:r>
      <w:r w:rsidRPr="007D45F0">
        <w:rPr>
          <w:rFonts w:ascii="Times New Roman" w:hAnsi="Times New Roman"/>
          <w:sz w:val="24"/>
          <w:szCs w:val="24"/>
        </w:rPr>
        <w:t>_/</w:t>
      </w:r>
      <w:r>
        <w:rPr>
          <w:rFonts w:ascii="Times New Roman" w:hAnsi="Times New Roman"/>
          <w:sz w:val="24"/>
          <w:szCs w:val="24"/>
        </w:rPr>
        <w:t>2024.</w:t>
      </w:r>
    </w:p>
    <w:p w14:paraId="37F3E514" w14:textId="77777777" w:rsidR="00D05C1A" w:rsidRDefault="00D05C1A" w:rsidP="0005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5F0">
        <w:rPr>
          <w:rFonts w:ascii="Times New Roman" w:hAnsi="Times New Roman"/>
          <w:sz w:val="24"/>
          <w:szCs w:val="24"/>
        </w:rPr>
        <w:t xml:space="preserve">Ilmo. Sr. </w:t>
      </w:r>
    </w:p>
    <w:p w14:paraId="22A804F0" w14:textId="77777777" w:rsidR="00D05C1A" w:rsidRDefault="00D05C1A" w:rsidP="0005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Leandro Schein</w:t>
      </w:r>
    </w:p>
    <w:p w14:paraId="22D22868" w14:textId="77777777" w:rsidR="00D05C1A" w:rsidRPr="00DF0FA0" w:rsidRDefault="00D05C1A" w:rsidP="00056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5F0">
        <w:rPr>
          <w:rFonts w:ascii="Times New Roman" w:hAnsi="Times New Roman"/>
          <w:sz w:val="24"/>
          <w:szCs w:val="24"/>
        </w:rPr>
        <w:t>Presidente da Câmara de Vereadores</w:t>
      </w:r>
    </w:p>
    <w:p w14:paraId="09BD84D9" w14:textId="469E3E11" w:rsidR="00AA27AB" w:rsidRDefault="00AA27AB" w:rsidP="00D05C1A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04A3CB21" w14:textId="71274925" w:rsidR="00455C08" w:rsidRPr="00840986" w:rsidRDefault="00D05C1A" w:rsidP="00455C08">
      <w:pPr>
        <w:jc w:val="both"/>
        <w:rPr>
          <w:b/>
          <w:bCs/>
          <w:u w:val="single"/>
        </w:rPr>
      </w:pPr>
      <w:r w:rsidRPr="007D45F0">
        <w:rPr>
          <w:rFonts w:ascii="Times New Roman" w:eastAsia="Calibri" w:hAnsi="Times New Roman"/>
          <w:sz w:val="24"/>
          <w:szCs w:val="24"/>
        </w:rPr>
        <w:tab/>
      </w:r>
      <w:r w:rsidR="00455C08">
        <w:t xml:space="preserve">   </w:t>
      </w:r>
      <w:r w:rsidR="00455C08" w:rsidRPr="00840986">
        <w:rPr>
          <w:b/>
          <w:bCs/>
          <w:u w:val="single"/>
        </w:rPr>
        <w:t>Justificativa.</w:t>
      </w:r>
    </w:p>
    <w:p w14:paraId="1AB47028" w14:textId="17059478" w:rsidR="00455C08" w:rsidRDefault="00455C08" w:rsidP="00455C08">
      <w:pPr>
        <w:jc w:val="both"/>
      </w:pPr>
      <w:r>
        <w:t xml:space="preserve">                O Projeto de lei que apresentamos à Vossa Excelência, para ser distribuído e analisado pelos Ilustríssimos Vereadores, "ALTERA </w:t>
      </w:r>
      <w:r w:rsidR="00056CB2">
        <w:t xml:space="preserve">o ARTIGO 1º </w:t>
      </w:r>
      <w:r>
        <w:t>DA LEI Nº 1.194 DE 23 DE FEVEREIRO DE 2023 E DA OUTRAS PROVIDENCIAS.</w:t>
      </w:r>
    </w:p>
    <w:p w14:paraId="173F66BB" w14:textId="77777777" w:rsidR="00455C08" w:rsidRDefault="00455C08" w:rsidP="00455C08">
      <w:pPr>
        <w:jc w:val="both"/>
      </w:pPr>
      <w:r>
        <w:t xml:space="preserve">               O Projeto de Lei que apresentamos para análise de Vossas Excelências possui como escopo a ampliação da autorização legislativa inicial, passando a autorizar que o executivo municipal, efetue obras de pavimentação em pedras irregulares, conforme o texto original, ou ainda, em piso cimentício (paver) intertravado nas sedes das comunidades já indicadas.</w:t>
      </w:r>
    </w:p>
    <w:p w14:paraId="7654D03F" w14:textId="77777777" w:rsidR="00455C08" w:rsidRDefault="00455C08" w:rsidP="00455C08">
      <w:pPr>
        <w:jc w:val="both"/>
      </w:pPr>
      <w:r>
        <w:t xml:space="preserve">                 A ampliação da possibilidade de se utilizar outros métodos de obra de pavimentação, neste caso a pavimentação com paver intertravado, visa reduzir custos, burocracia e tempo, aumentando a produtividade dos serviços, a eficiência e qualidade da obra, após sua conclusão.</w:t>
      </w:r>
    </w:p>
    <w:p w14:paraId="2EC6098F" w14:textId="77777777" w:rsidR="00455C08" w:rsidRDefault="00455C08" w:rsidP="00455C08">
      <w:pPr>
        <w:jc w:val="both"/>
      </w:pPr>
      <w:r>
        <w:t xml:space="preserve">                Isto porque diferentemente das obras executadas com pedras irregulares, os pisos intertravados são de fácil instalação, podendo ser colocados/assentados após simples treinamento e ou explicação, gerando redução dos custos, do tempo e de material colocado na obra.</w:t>
      </w:r>
    </w:p>
    <w:p w14:paraId="7E697269" w14:textId="77777777" w:rsidR="00455C08" w:rsidRDefault="00455C08" w:rsidP="00455C08">
      <w:pPr>
        <w:jc w:val="both"/>
      </w:pPr>
      <w:r>
        <w:t xml:space="preserve">                Assim a execução dos serviços de pavimentação pode ser facilmente viabilizada, a partir da aquisição de materiais e utilização de mão-de-obra existente no município, possivelmente a partir do Convênio já existente com a Unidade Prisional de São José do Cedro, enquanto que para as obras de pavimentação em pedras irregulares, depende-se de competente processo licitatório de empreitada global.</w:t>
      </w:r>
    </w:p>
    <w:p w14:paraId="2E572094" w14:textId="77777777" w:rsidR="00455C08" w:rsidRDefault="00455C08" w:rsidP="00455C08">
      <w:pPr>
        <w:jc w:val="both"/>
      </w:pPr>
      <w:r>
        <w:t xml:space="preserve">                 Quanto a habitualidade e qualidade de obras desta estirpe, foram levantadas informações pertinentes e necessárias, a fim de analisar a viabilidade dos serviços de pavimentação com paver intertravado, sendo então constado que a prática é habitualmente utilizada em empreendimentos de loteamentos, runs e calçadas, haja visto as beneficies que obras desta natureza apresentam, sendo a redução de custos, tempo e complexidade da obra e qualidade da obra, especialmente por sua durabilidade, baixa necessidade de manutenção e redução de trepidação e desníveis, em relação as obras de pedras irregulares.</w:t>
      </w:r>
    </w:p>
    <w:p w14:paraId="5F89A01C" w14:textId="77777777" w:rsidR="00455C08" w:rsidRDefault="00455C08" w:rsidP="00455C08">
      <w:pPr>
        <w:jc w:val="both"/>
      </w:pPr>
      <w:r>
        <w:t xml:space="preserve">                Pelo acima exposto, contamos com a manifestação favorável, por parte de vossas Excelências, quando da votação do presente projeto de lei, ao mesmo tempo em que aproveitamos o ensejo para apresentar nossos protestos de estima e consideração.</w:t>
      </w:r>
    </w:p>
    <w:p w14:paraId="2B2A6725" w14:textId="77777777" w:rsidR="00D05C1A" w:rsidRPr="007D45F0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7D45F0">
        <w:rPr>
          <w:smallCaps/>
          <w:szCs w:val="24"/>
        </w:rPr>
        <w:t xml:space="preserve">Gabinete do Prefeito Municipal de Princesa, </w:t>
      </w:r>
    </w:p>
    <w:p w14:paraId="14C3B6CF" w14:textId="7479C8F9" w:rsidR="00D05C1A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7D45F0">
        <w:rPr>
          <w:smallCaps/>
          <w:szCs w:val="24"/>
        </w:rPr>
        <w:t xml:space="preserve">Estado de Santa Catarina, </w:t>
      </w:r>
      <w:r w:rsidRPr="007D45F0">
        <w:rPr>
          <w:smallCaps/>
          <w:szCs w:val="24"/>
        </w:rPr>
        <w:fldChar w:fldCharType="begin"/>
      </w:r>
      <w:r w:rsidRPr="007D45F0">
        <w:rPr>
          <w:smallCaps/>
          <w:szCs w:val="24"/>
        </w:rPr>
        <w:instrText xml:space="preserve"> TIME \@ "d' de 'MMMM' de 'yyyy" </w:instrText>
      </w:r>
      <w:r w:rsidRPr="007D45F0">
        <w:rPr>
          <w:smallCaps/>
          <w:szCs w:val="24"/>
        </w:rPr>
        <w:fldChar w:fldCharType="separate"/>
      </w:r>
      <w:r w:rsidR="00D07910">
        <w:rPr>
          <w:smallCaps/>
          <w:noProof/>
          <w:szCs w:val="24"/>
        </w:rPr>
        <w:t>19 de março de 2024</w:t>
      </w:r>
      <w:r w:rsidRPr="007D45F0">
        <w:rPr>
          <w:smallCaps/>
          <w:szCs w:val="24"/>
        </w:rPr>
        <w:fldChar w:fldCharType="end"/>
      </w:r>
      <w:r w:rsidRPr="007D45F0">
        <w:rPr>
          <w:smallCaps/>
          <w:szCs w:val="24"/>
        </w:rPr>
        <w:t>.</w:t>
      </w:r>
    </w:p>
    <w:p w14:paraId="3348D7CD" w14:textId="77777777" w:rsidR="00D05C1A" w:rsidRPr="007D45F0" w:rsidRDefault="00D05C1A" w:rsidP="00D05C1A">
      <w:pPr>
        <w:pStyle w:val="Corpodetexto"/>
        <w:tabs>
          <w:tab w:val="left" w:pos="1701"/>
        </w:tabs>
        <w:rPr>
          <w:smallCaps/>
          <w:szCs w:val="24"/>
        </w:rPr>
      </w:pPr>
    </w:p>
    <w:p w14:paraId="0C8B9A95" w14:textId="77777777" w:rsidR="00D05C1A" w:rsidRPr="007D45F0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62B60810" w14:textId="77777777" w:rsidR="00D05C1A" w:rsidRPr="007D45F0" w:rsidRDefault="00D05C1A" w:rsidP="00D05C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5F0">
        <w:rPr>
          <w:rFonts w:ascii="Times New Roman" w:hAnsi="Times New Roman"/>
          <w:b/>
          <w:sz w:val="24"/>
          <w:szCs w:val="24"/>
        </w:rPr>
        <w:t>_____________________________________</w:t>
      </w:r>
    </w:p>
    <w:p w14:paraId="7C604804" w14:textId="77777777" w:rsidR="00D05C1A" w:rsidRPr="00D52D8E" w:rsidRDefault="00D05C1A" w:rsidP="00D05C1A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52D8E">
        <w:rPr>
          <w:rFonts w:ascii="Times New Roman" w:eastAsia="Calibri" w:hAnsi="Times New Roman"/>
          <w:b/>
          <w:sz w:val="24"/>
          <w:szCs w:val="24"/>
        </w:rPr>
        <w:t>EDILSON MIGUEL VOLKWEIS</w:t>
      </w:r>
      <w:r w:rsidRPr="00D52D8E">
        <w:rPr>
          <w:rFonts w:ascii="Times New Roman" w:hAnsi="Times New Roman"/>
          <w:b/>
          <w:smallCaps/>
          <w:sz w:val="24"/>
          <w:szCs w:val="24"/>
        </w:rPr>
        <w:t xml:space="preserve"> </w:t>
      </w:r>
    </w:p>
    <w:p w14:paraId="14B7CB79" w14:textId="77777777" w:rsidR="00D05C1A" w:rsidRPr="007D45F0" w:rsidRDefault="00D05C1A" w:rsidP="00D05C1A">
      <w:pPr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7D45F0">
        <w:rPr>
          <w:rFonts w:ascii="Times New Roman" w:hAnsi="Times New Roman"/>
          <w:smallCaps/>
          <w:sz w:val="24"/>
          <w:szCs w:val="24"/>
        </w:rPr>
        <w:t>Prefeit</w:t>
      </w:r>
      <w:r>
        <w:rPr>
          <w:rFonts w:ascii="Times New Roman" w:hAnsi="Times New Roman"/>
          <w:smallCaps/>
          <w:sz w:val="24"/>
          <w:szCs w:val="24"/>
        </w:rPr>
        <w:t>o</w:t>
      </w:r>
      <w:r w:rsidRPr="007D45F0">
        <w:rPr>
          <w:rFonts w:ascii="Times New Roman" w:hAnsi="Times New Roman"/>
          <w:smallCaps/>
          <w:sz w:val="24"/>
          <w:szCs w:val="24"/>
        </w:rPr>
        <w:t xml:space="preserve"> Municipal </w:t>
      </w:r>
    </w:p>
    <w:p w14:paraId="767A9132" w14:textId="77777777" w:rsidR="00D05C1A" w:rsidRDefault="00D05C1A" w:rsidP="00D05C1A">
      <w:pPr>
        <w:spacing w:after="0"/>
        <w:rPr>
          <w:rFonts w:ascii="Times New Roman" w:eastAsia="Calibri" w:hAnsi="Times New Roman"/>
          <w:sz w:val="24"/>
          <w:szCs w:val="24"/>
        </w:rPr>
      </w:pPr>
    </w:p>
    <w:p w14:paraId="57212239" w14:textId="1285B5EA" w:rsidR="00D05C1A" w:rsidRPr="00BB2012" w:rsidRDefault="00D05C1A" w:rsidP="00D05C1A">
      <w:pPr>
        <w:spacing w:after="0"/>
        <w:ind w:left="1701"/>
        <w:rPr>
          <w:rFonts w:ascii="Times New Roman" w:eastAsia="Calibri" w:hAnsi="Times New Roman"/>
          <w:sz w:val="24"/>
          <w:szCs w:val="24"/>
        </w:rPr>
      </w:pPr>
      <w:r w:rsidRPr="00BB2012">
        <w:rPr>
          <w:rFonts w:ascii="Times New Roman" w:eastAsia="Calibri" w:hAnsi="Times New Roman"/>
          <w:sz w:val="24"/>
          <w:szCs w:val="24"/>
        </w:rPr>
        <w:t>PROJETO DE LEI</w:t>
      </w:r>
      <w:r w:rsidR="005310C9">
        <w:rPr>
          <w:rFonts w:ascii="Times New Roman" w:eastAsia="Calibri" w:hAnsi="Times New Roman"/>
          <w:sz w:val="24"/>
          <w:szCs w:val="24"/>
        </w:rPr>
        <w:t xml:space="preserve"> COMPLEMENTAR</w:t>
      </w:r>
      <w:r w:rsidRPr="00BB2012">
        <w:rPr>
          <w:rFonts w:ascii="Times New Roman" w:eastAsia="Calibri" w:hAnsi="Times New Roman"/>
          <w:sz w:val="24"/>
          <w:szCs w:val="24"/>
        </w:rPr>
        <w:t xml:space="preserve"> Nº _</w:t>
      </w:r>
      <w:r w:rsidR="00D062EA" w:rsidRPr="00D062EA">
        <w:rPr>
          <w:rFonts w:ascii="Times New Roman" w:eastAsia="Calibri" w:hAnsi="Times New Roman"/>
          <w:color w:val="4472C4" w:themeColor="accent1"/>
          <w:sz w:val="24"/>
          <w:szCs w:val="24"/>
        </w:rPr>
        <w:t>08</w:t>
      </w:r>
      <w:r w:rsidRPr="00BB2012">
        <w:rPr>
          <w:rFonts w:ascii="Times New Roman" w:eastAsia="Calibri" w:hAnsi="Times New Roman"/>
          <w:sz w:val="24"/>
          <w:szCs w:val="24"/>
        </w:rPr>
        <w:t>_/2024.</w:t>
      </w:r>
    </w:p>
    <w:p w14:paraId="2D2AD6AD" w14:textId="77777777" w:rsidR="00D05C1A" w:rsidRPr="00BB2012" w:rsidRDefault="00D05C1A" w:rsidP="00D05C1A">
      <w:pPr>
        <w:spacing w:after="0"/>
        <w:ind w:left="1701"/>
        <w:rPr>
          <w:rFonts w:ascii="Times New Roman" w:hAnsi="Times New Roman"/>
          <w:smallCaps/>
          <w:sz w:val="24"/>
          <w:szCs w:val="24"/>
        </w:rPr>
      </w:pPr>
    </w:p>
    <w:p w14:paraId="5F7A68E3" w14:textId="3637A0E4" w:rsidR="00D05C1A" w:rsidRPr="00455C08" w:rsidRDefault="00D05C1A" w:rsidP="00D05C1A">
      <w:pPr>
        <w:pStyle w:val="Ttulo1"/>
        <w:ind w:left="1701"/>
        <w:jc w:val="both"/>
        <w:rPr>
          <w:rFonts w:ascii="Bookman Old Style" w:hAnsi="Bookman Old Style"/>
          <w:sz w:val="24"/>
          <w:szCs w:val="24"/>
        </w:rPr>
      </w:pPr>
      <w:bookmarkStart w:id="0" w:name="_GoBack"/>
      <w:r w:rsidRPr="00BB2012">
        <w:rPr>
          <w:rFonts w:ascii="Times New Roman" w:hAnsi="Times New Roman"/>
          <w:sz w:val="24"/>
          <w:szCs w:val="24"/>
        </w:rPr>
        <w:t>ALTERA</w:t>
      </w:r>
      <w:r w:rsidR="00AA27AB">
        <w:rPr>
          <w:rFonts w:ascii="Times New Roman" w:hAnsi="Times New Roman"/>
          <w:sz w:val="24"/>
          <w:szCs w:val="24"/>
        </w:rPr>
        <w:t xml:space="preserve"> </w:t>
      </w:r>
      <w:r w:rsidR="00455C08">
        <w:rPr>
          <w:rFonts w:ascii="Times New Roman" w:hAnsi="Times New Roman"/>
          <w:sz w:val="24"/>
          <w:szCs w:val="24"/>
        </w:rPr>
        <w:t>O ARTIGO 1º DA LEI 1.194 DE 23 DE FEVEREIRO DE 2023 E DÁ OUTRAS PROVIDÊNCIAS.</w:t>
      </w:r>
    </w:p>
    <w:p w14:paraId="7616B596" w14:textId="77777777" w:rsidR="00D05C1A" w:rsidRPr="00BB2012" w:rsidRDefault="00D05C1A" w:rsidP="00D05C1A">
      <w:pPr>
        <w:spacing w:after="0" w:line="240" w:lineRule="auto"/>
        <w:ind w:left="1701"/>
        <w:jc w:val="both"/>
        <w:rPr>
          <w:rFonts w:ascii="Times New Roman" w:hAnsi="Times New Roman"/>
          <w:bCs/>
          <w:sz w:val="24"/>
          <w:szCs w:val="24"/>
        </w:rPr>
      </w:pPr>
    </w:p>
    <w:p w14:paraId="604135A0" w14:textId="77777777" w:rsidR="00D05C1A" w:rsidRPr="00BB2012" w:rsidRDefault="00D05C1A" w:rsidP="00D05C1A">
      <w:pPr>
        <w:spacing w:after="0" w:line="240" w:lineRule="auto"/>
        <w:ind w:left="1701"/>
        <w:jc w:val="both"/>
        <w:rPr>
          <w:rFonts w:ascii="Times New Roman" w:hAnsi="Times New Roman"/>
          <w:bCs/>
          <w:sz w:val="24"/>
          <w:szCs w:val="24"/>
        </w:rPr>
      </w:pPr>
      <w:r w:rsidRPr="00BB2012">
        <w:rPr>
          <w:rFonts w:ascii="Times New Roman" w:hAnsi="Times New Roman"/>
          <w:bCs/>
          <w:sz w:val="24"/>
          <w:szCs w:val="24"/>
        </w:rPr>
        <w:t>EDILSON MIGUEL VOLKWEIS, Prefeito Municipal de Princesa, Estado de Santa Catarina, no uso de suas atribuições legais conferidas pela Lei Orgânica do Município, encaminha a esta Câmara Municipal o presente projeto de lei para análise, discussão e votação:</w:t>
      </w:r>
    </w:p>
    <w:p w14:paraId="40B317F6" w14:textId="77777777" w:rsidR="00D05C1A" w:rsidRPr="00BB2012" w:rsidRDefault="00D05C1A" w:rsidP="00D05C1A">
      <w:pPr>
        <w:spacing w:after="0" w:line="240" w:lineRule="auto"/>
        <w:ind w:left="1701"/>
        <w:jc w:val="both"/>
        <w:rPr>
          <w:rFonts w:ascii="Times New Roman" w:hAnsi="Times New Roman"/>
          <w:bCs/>
          <w:sz w:val="24"/>
          <w:szCs w:val="24"/>
        </w:rPr>
      </w:pPr>
    </w:p>
    <w:p w14:paraId="31AB143B" w14:textId="77777777" w:rsidR="00D05C1A" w:rsidRPr="00BB2012" w:rsidRDefault="00D05C1A" w:rsidP="00D05C1A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14:paraId="0B33E970" w14:textId="61947138" w:rsidR="00D05C1A" w:rsidRPr="00BB2012" w:rsidRDefault="00D05C1A" w:rsidP="00D05C1A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B2012">
        <w:rPr>
          <w:rFonts w:ascii="Times New Roman" w:hAnsi="Times New Roman"/>
          <w:b/>
          <w:sz w:val="24"/>
          <w:szCs w:val="24"/>
        </w:rPr>
        <w:t>Art. 1º</w:t>
      </w:r>
      <w:r w:rsidRPr="00BB2012">
        <w:rPr>
          <w:rFonts w:ascii="Times New Roman" w:hAnsi="Times New Roman"/>
          <w:sz w:val="24"/>
          <w:szCs w:val="24"/>
        </w:rPr>
        <w:t xml:space="preserve">. O artigo </w:t>
      </w:r>
      <w:r w:rsidR="005310C9">
        <w:rPr>
          <w:rFonts w:ascii="Times New Roman" w:hAnsi="Times New Roman"/>
          <w:sz w:val="24"/>
          <w:szCs w:val="24"/>
        </w:rPr>
        <w:t>1</w:t>
      </w:r>
      <w:r w:rsidRPr="00BB2012">
        <w:rPr>
          <w:rFonts w:ascii="Times New Roman" w:hAnsi="Times New Roman"/>
          <w:sz w:val="24"/>
          <w:szCs w:val="24"/>
        </w:rPr>
        <w:t xml:space="preserve">º da Lei </w:t>
      </w:r>
      <w:r w:rsidR="00455C08">
        <w:rPr>
          <w:rFonts w:ascii="Times New Roman" w:hAnsi="Times New Roman"/>
          <w:sz w:val="24"/>
          <w:szCs w:val="24"/>
        </w:rPr>
        <w:t>nº 1.194, de 23 de maio de 2023,</w:t>
      </w:r>
      <w:r w:rsidRPr="00BB2012">
        <w:rPr>
          <w:rFonts w:ascii="Times New Roman" w:hAnsi="Times New Roman"/>
          <w:sz w:val="24"/>
          <w:szCs w:val="24"/>
        </w:rPr>
        <w:t xml:space="preserve"> pa</w:t>
      </w:r>
      <w:r w:rsidR="00455C08">
        <w:rPr>
          <w:rFonts w:ascii="Times New Roman" w:hAnsi="Times New Roman"/>
          <w:sz w:val="24"/>
          <w:szCs w:val="24"/>
        </w:rPr>
        <w:t>ss</w:t>
      </w:r>
      <w:r w:rsidRPr="00BB2012">
        <w:rPr>
          <w:rFonts w:ascii="Times New Roman" w:hAnsi="Times New Roman"/>
          <w:sz w:val="24"/>
          <w:szCs w:val="24"/>
        </w:rPr>
        <w:t>a a vigorar com a seguinte redação:</w:t>
      </w:r>
    </w:p>
    <w:p w14:paraId="618F2489" w14:textId="77777777" w:rsidR="00D05C1A" w:rsidRPr="00BB2012" w:rsidRDefault="00D05C1A" w:rsidP="00D05C1A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3F14F" w14:textId="50DCDEA3" w:rsidR="00D05C1A" w:rsidRPr="005B499B" w:rsidRDefault="00D05C1A" w:rsidP="00D05C1A">
      <w:pPr>
        <w:tabs>
          <w:tab w:val="left" w:pos="709"/>
        </w:tabs>
        <w:spacing w:after="0"/>
        <w:ind w:left="113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“</w:t>
      </w:r>
      <w:r w:rsidRPr="005B499B">
        <w:rPr>
          <w:rFonts w:ascii="Times New Roman" w:hAnsi="Times New Roman"/>
          <w:i/>
          <w:iCs/>
          <w:sz w:val="24"/>
          <w:szCs w:val="24"/>
        </w:rPr>
        <w:t xml:space="preserve">Art. </w:t>
      </w:r>
      <w:r w:rsidR="005310C9">
        <w:rPr>
          <w:rFonts w:ascii="Times New Roman" w:hAnsi="Times New Roman"/>
          <w:i/>
          <w:iCs/>
          <w:sz w:val="24"/>
          <w:szCs w:val="24"/>
        </w:rPr>
        <w:t>1</w:t>
      </w:r>
      <w:r w:rsidR="005310C9" w:rsidRPr="005B499B">
        <w:rPr>
          <w:rFonts w:ascii="Times New Roman" w:hAnsi="Times New Roman"/>
          <w:i/>
          <w:iCs/>
          <w:sz w:val="24"/>
          <w:szCs w:val="24"/>
        </w:rPr>
        <w:t>º.</w:t>
      </w:r>
      <w:r w:rsidR="005310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5C08">
        <w:rPr>
          <w:rFonts w:ascii="Times New Roman" w:hAnsi="Times New Roman"/>
          <w:i/>
          <w:iCs/>
          <w:sz w:val="24"/>
          <w:szCs w:val="24"/>
        </w:rPr>
        <w:t>É autorizado o Poder Executivo Municipal a executar obras de pavimentação com pedras irregulares ou em piso cimentício intertravado (paver intertravado), nas Sedes das Comunidades da zona rural do Município, com o objetivo de melhorar a acessibilidade dos usuários.</w:t>
      </w:r>
    </w:p>
    <w:p w14:paraId="431D385E" w14:textId="77777777" w:rsidR="00D05C1A" w:rsidRPr="00BB2012" w:rsidRDefault="00D05C1A" w:rsidP="00D05C1A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3FEBCA" w14:textId="418FFE03" w:rsidR="00D05C1A" w:rsidRPr="00BB2012" w:rsidRDefault="00D05C1A" w:rsidP="00D05C1A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2012"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AA27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B2012">
        <w:rPr>
          <w:rFonts w:ascii="Times New Roman" w:hAnsi="Times New Roman"/>
          <w:sz w:val="24"/>
          <w:szCs w:val="24"/>
          <w:shd w:val="clear" w:color="auto" w:fill="FFFFFF"/>
        </w:rPr>
        <w:t>Esta Lei entra em vigor na data de sua publicação.</w:t>
      </w:r>
    </w:p>
    <w:p w14:paraId="09456593" w14:textId="77777777" w:rsidR="00D05C1A" w:rsidRPr="00BB2012" w:rsidRDefault="00D05C1A" w:rsidP="00D05C1A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6566CED" w14:textId="7E5430F3" w:rsidR="00D05C1A" w:rsidRPr="00BB2012" w:rsidRDefault="00D05C1A" w:rsidP="00D05C1A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201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Art. </w:t>
      </w:r>
      <w:r w:rsidR="00AA27A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</w:t>
      </w:r>
      <w:r w:rsidRPr="00BB201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º.</w:t>
      </w:r>
      <w:r w:rsidRPr="00BB2012">
        <w:rPr>
          <w:rFonts w:ascii="Times New Roman" w:hAnsi="Times New Roman"/>
          <w:sz w:val="24"/>
          <w:szCs w:val="24"/>
          <w:shd w:val="clear" w:color="auto" w:fill="FFFFFF"/>
        </w:rPr>
        <w:t xml:space="preserve"> Ficam revogadas as disposições contrárias</w:t>
      </w:r>
      <w:r w:rsidR="00AA27A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bookmarkEnd w:id="0"/>
    <w:p w14:paraId="7C9DA699" w14:textId="77777777" w:rsidR="00D05C1A" w:rsidRPr="007D45F0" w:rsidRDefault="00D05C1A" w:rsidP="00D05C1A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70D2801" w14:textId="77777777" w:rsidR="00D05C1A" w:rsidRPr="007D45F0" w:rsidRDefault="00D05C1A" w:rsidP="00D05C1A">
      <w:pPr>
        <w:tabs>
          <w:tab w:val="left" w:pos="709"/>
        </w:tabs>
        <w:spacing w:after="0"/>
        <w:ind w:firstLine="283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D45F0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5EC481E8" w14:textId="77777777" w:rsidR="00D05C1A" w:rsidRPr="007D45F0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7D45F0">
        <w:rPr>
          <w:smallCaps/>
          <w:szCs w:val="24"/>
        </w:rPr>
        <w:t xml:space="preserve">Gabinete do Prefeito Municipal de Princesa, </w:t>
      </w:r>
    </w:p>
    <w:p w14:paraId="33B88F6D" w14:textId="5E5C6B22" w:rsidR="00D05C1A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7D45F0">
        <w:rPr>
          <w:smallCaps/>
          <w:szCs w:val="24"/>
        </w:rPr>
        <w:t xml:space="preserve">Estado de Santa Catarina, </w:t>
      </w:r>
      <w:r w:rsidRPr="007D45F0">
        <w:rPr>
          <w:smallCaps/>
          <w:szCs w:val="24"/>
        </w:rPr>
        <w:fldChar w:fldCharType="begin"/>
      </w:r>
      <w:r w:rsidRPr="007D45F0">
        <w:rPr>
          <w:smallCaps/>
          <w:szCs w:val="24"/>
        </w:rPr>
        <w:instrText xml:space="preserve"> TIME \@ "d' de 'MMMM' de 'yyyy" </w:instrText>
      </w:r>
      <w:r w:rsidRPr="007D45F0">
        <w:rPr>
          <w:smallCaps/>
          <w:szCs w:val="24"/>
        </w:rPr>
        <w:fldChar w:fldCharType="separate"/>
      </w:r>
      <w:r w:rsidR="00D07910">
        <w:rPr>
          <w:smallCaps/>
          <w:noProof/>
          <w:szCs w:val="24"/>
        </w:rPr>
        <w:t>19 de março de 2024</w:t>
      </w:r>
      <w:r w:rsidRPr="007D45F0">
        <w:rPr>
          <w:smallCaps/>
          <w:szCs w:val="24"/>
        </w:rPr>
        <w:fldChar w:fldCharType="end"/>
      </w:r>
      <w:r w:rsidRPr="007D45F0">
        <w:rPr>
          <w:smallCaps/>
          <w:szCs w:val="24"/>
        </w:rPr>
        <w:t>.</w:t>
      </w:r>
    </w:p>
    <w:p w14:paraId="3353B724" w14:textId="77777777" w:rsidR="00455C08" w:rsidRDefault="00455C08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4A6322E3" w14:textId="77777777" w:rsidR="00D05C1A" w:rsidRPr="007D45F0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583E3395" w14:textId="77777777" w:rsidR="00D05C1A" w:rsidRPr="007D45F0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654DC227" w14:textId="77777777" w:rsidR="00D05C1A" w:rsidRPr="007D45F0" w:rsidRDefault="00D05C1A" w:rsidP="00D05C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5F0">
        <w:rPr>
          <w:rFonts w:ascii="Times New Roman" w:hAnsi="Times New Roman"/>
          <w:b/>
          <w:sz w:val="24"/>
          <w:szCs w:val="24"/>
        </w:rPr>
        <w:t>_____________________________________</w:t>
      </w:r>
    </w:p>
    <w:p w14:paraId="731E4900" w14:textId="77777777" w:rsidR="00D05C1A" w:rsidRPr="00D52D8E" w:rsidRDefault="00D05C1A" w:rsidP="00D05C1A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52D8E">
        <w:rPr>
          <w:rFonts w:ascii="Times New Roman" w:eastAsia="Calibri" w:hAnsi="Times New Roman"/>
          <w:b/>
          <w:sz w:val="24"/>
          <w:szCs w:val="24"/>
        </w:rPr>
        <w:t>EDILSON MIGUEL VOLKWEIS</w:t>
      </w:r>
      <w:r w:rsidRPr="00D52D8E">
        <w:rPr>
          <w:rFonts w:ascii="Times New Roman" w:hAnsi="Times New Roman"/>
          <w:b/>
          <w:smallCaps/>
          <w:sz w:val="24"/>
          <w:szCs w:val="24"/>
        </w:rPr>
        <w:t xml:space="preserve"> </w:t>
      </w:r>
    </w:p>
    <w:p w14:paraId="6BE38859" w14:textId="77777777" w:rsidR="00D05C1A" w:rsidRPr="004D10CB" w:rsidRDefault="00D05C1A" w:rsidP="00D05C1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D45F0">
        <w:rPr>
          <w:rFonts w:ascii="Times New Roman" w:hAnsi="Times New Roman"/>
          <w:smallCaps/>
          <w:sz w:val="24"/>
          <w:szCs w:val="24"/>
        </w:rPr>
        <w:t>Prefeit</w:t>
      </w:r>
      <w:r>
        <w:rPr>
          <w:rFonts w:ascii="Times New Roman" w:hAnsi="Times New Roman"/>
          <w:smallCaps/>
          <w:sz w:val="24"/>
          <w:szCs w:val="24"/>
        </w:rPr>
        <w:t>o</w:t>
      </w:r>
      <w:r w:rsidRPr="007D45F0">
        <w:rPr>
          <w:rFonts w:ascii="Times New Roman" w:hAnsi="Times New Roman"/>
          <w:smallCaps/>
          <w:sz w:val="24"/>
          <w:szCs w:val="24"/>
        </w:rPr>
        <w:t xml:space="preserve"> Municipal </w:t>
      </w:r>
    </w:p>
    <w:p w14:paraId="7DD2A3A2" w14:textId="52C4B5AF" w:rsidR="008A347A" w:rsidRPr="002A5FB7" w:rsidRDefault="008A347A" w:rsidP="002A5FB7"/>
    <w:sectPr w:rsidR="008A347A" w:rsidRPr="002A5FB7" w:rsidSect="00AA27AB">
      <w:headerReference w:type="even" r:id="rId8"/>
      <w:headerReference w:type="default" r:id="rId9"/>
      <w:headerReference w:type="first" r:id="rId10"/>
      <w:pgSz w:w="11906" w:h="16838"/>
      <w:pgMar w:top="2381" w:right="1133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A090C" w14:textId="77777777" w:rsidR="00B965E1" w:rsidRDefault="00B965E1" w:rsidP="008A347A">
      <w:pPr>
        <w:spacing w:after="0" w:line="240" w:lineRule="auto"/>
      </w:pPr>
      <w:r>
        <w:separator/>
      </w:r>
    </w:p>
  </w:endnote>
  <w:endnote w:type="continuationSeparator" w:id="0">
    <w:p w14:paraId="186E8CAB" w14:textId="77777777" w:rsidR="00B965E1" w:rsidRDefault="00B965E1" w:rsidP="008A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8F457" w14:textId="77777777" w:rsidR="00B965E1" w:rsidRDefault="00B965E1" w:rsidP="008A347A">
      <w:pPr>
        <w:spacing w:after="0" w:line="240" w:lineRule="auto"/>
      </w:pPr>
      <w:r>
        <w:separator/>
      </w:r>
    </w:p>
  </w:footnote>
  <w:footnote w:type="continuationSeparator" w:id="0">
    <w:p w14:paraId="5A495FDE" w14:textId="77777777" w:rsidR="00B965E1" w:rsidRDefault="00B965E1" w:rsidP="008A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ECE8" w14:textId="56323044" w:rsidR="008A347A" w:rsidRDefault="00B965E1">
    <w:pPr>
      <w:pStyle w:val="Cabealho"/>
    </w:pPr>
    <w:r>
      <w:rPr>
        <w:noProof/>
      </w:rPr>
      <w:pict w14:anchorId="5E727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7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FC48" w14:textId="693E5361" w:rsidR="008A347A" w:rsidRDefault="00B965E1">
    <w:pPr>
      <w:pStyle w:val="Cabealho"/>
    </w:pPr>
    <w:r>
      <w:rPr>
        <w:noProof/>
      </w:rPr>
      <w:pict w14:anchorId="1711B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8" o:spid="_x0000_s2054" type="#_x0000_t75" style="position:absolute;margin-left:0;margin-top:0;width:595.45pt;height:841.9pt;z-index:-251656192;mso-position-horizontal:center;mso-position-horizontal-relative:page;mso-position-vertical:center;mso-position-vertical-relative:page" o:allowincell="f">
          <v:imagedata r:id="rId1" o:title="Princesa_Folha Timbrada A4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48AE" w14:textId="7A8A9201" w:rsidR="008A347A" w:rsidRDefault="00B965E1">
    <w:pPr>
      <w:pStyle w:val="Cabealho"/>
    </w:pPr>
    <w:r>
      <w:rPr>
        <w:noProof/>
      </w:rPr>
      <w:pict w14:anchorId="3110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6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30CAF"/>
    <w:multiLevelType w:val="multilevel"/>
    <w:tmpl w:val="8ED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672FC"/>
    <w:multiLevelType w:val="multilevel"/>
    <w:tmpl w:val="3EE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A"/>
    <w:rsid w:val="00056CB2"/>
    <w:rsid w:val="000C18C3"/>
    <w:rsid w:val="001F76B1"/>
    <w:rsid w:val="002A5FB7"/>
    <w:rsid w:val="00342BEA"/>
    <w:rsid w:val="00380398"/>
    <w:rsid w:val="00455C08"/>
    <w:rsid w:val="004C3107"/>
    <w:rsid w:val="004C3358"/>
    <w:rsid w:val="00526119"/>
    <w:rsid w:val="005310C9"/>
    <w:rsid w:val="00565826"/>
    <w:rsid w:val="00581AD6"/>
    <w:rsid w:val="005A7375"/>
    <w:rsid w:val="007002BA"/>
    <w:rsid w:val="007424E9"/>
    <w:rsid w:val="00850468"/>
    <w:rsid w:val="00871619"/>
    <w:rsid w:val="008A347A"/>
    <w:rsid w:val="008F7199"/>
    <w:rsid w:val="0090659F"/>
    <w:rsid w:val="00941029"/>
    <w:rsid w:val="0096140D"/>
    <w:rsid w:val="00A44565"/>
    <w:rsid w:val="00A77AE6"/>
    <w:rsid w:val="00AA026E"/>
    <w:rsid w:val="00AA27AB"/>
    <w:rsid w:val="00AA5E07"/>
    <w:rsid w:val="00AC628E"/>
    <w:rsid w:val="00B42454"/>
    <w:rsid w:val="00B965E1"/>
    <w:rsid w:val="00D05C1A"/>
    <w:rsid w:val="00D062EA"/>
    <w:rsid w:val="00D07910"/>
    <w:rsid w:val="00D1767C"/>
    <w:rsid w:val="00D469B4"/>
    <w:rsid w:val="00DF1B8E"/>
    <w:rsid w:val="00E7481B"/>
    <w:rsid w:val="00E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8C6E48"/>
  <w15:chartTrackingRefBased/>
  <w15:docId w15:val="{A4CEEC45-8053-48B6-9A29-84CBE92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5C1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47A"/>
  </w:style>
  <w:style w:type="paragraph" w:styleId="Rodap">
    <w:name w:val="footer"/>
    <w:basedOn w:val="Normal"/>
    <w:link w:val="Rodap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47A"/>
  </w:style>
  <w:style w:type="paragraph" w:styleId="Corpodetexto">
    <w:name w:val="Body Text"/>
    <w:basedOn w:val="Normal"/>
    <w:link w:val="CorpodetextoChar"/>
    <w:rsid w:val="00D176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76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176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A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E0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05C1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SemEspaamento">
    <w:name w:val="No Spacing"/>
    <w:uiPriority w:val="1"/>
    <w:qFormat/>
    <w:rsid w:val="00D05C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9920-B515-457B-BBAA-2BE24DEC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602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Zimermann</dc:creator>
  <cp:keywords/>
  <dc:description/>
  <cp:lastModifiedBy>Particular</cp:lastModifiedBy>
  <cp:revision>10</cp:revision>
  <cp:lastPrinted>2024-02-05T18:53:00Z</cp:lastPrinted>
  <dcterms:created xsi:type="dcterms:W3CDTF">2024-03-11T15:01:00Z</dcterms:created>
  <dcterms:modified xsi:type="dcterms:W3CDTF">2024-03-19T13:29:00Z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1722820055</vt:i4>
  </property>
</Properties>
</file>